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EFA72" w14:textId="61B4A959" w:rsidR="00E1614E" w:rsidRDefault="00622381" w:rsidP="00622381">
      <w:pPr>
        <w:jc w:val="center"/>
        <w:rPr>
          <w:rFonts w:ascii="Verdana" w:hAnsi="Verdana"/>
        </w:rPr>
      </w:pPr>
      <w:r>
        <w:rPr>
          <w:rFonts w:ascii="Verdana" w:hAnsi="Verdana"/>
          <w:b/>
          <w:bCs/>
          <w:sz w:val="28"/>
          <w:szCs w:val="28"/>
        </w:rPr>
        <w:t>ÅRSBERETNING FOR DRIFTSÅRET 2020</w:t>
      </w:r>
    </w:p>
    <w:p w14:paraId="7C494B11" w14:textId="6F517124" w:rsidR="00622381" w:rsidRDefault="00622381" w:rsidP="00622381">
      <w:pPr>
        <w:pStyle w:val="Listeavsnitt"/>
        <w:numPr>
          <w:ilvl w:val="0"/>
          <w:numId w:val="1"/>
        </w:numPr>
        <w:rPr>
          <w:rFonts w:ascii="Verdana" w:hAnsi="Verdana"/>
        </w:rPr>
      </w:pPr>
      <w:r>
        <w:rPr>
          <w:rFonts w:ascii="Verdana" w:hAnsi="Verdana"/>
        </w:rPr>
        <w:t>Medlemmer</w:t>
      </w:r>
      <w:r>
        <w:rPr>
          <w:rFonts w:ascii="Verdana" w:hAnsi="Verdana"/>
        </w:rPr>
        <w:br/>
        <w:t xml:space="preserve">Ilseng Pensjonistforening hadde ved årsskiftet </w:t>
      </w:r>
      <w:r w:rsidR="00C16247">
        <w:rPr>
          <w:rFonts w:ascii="Verdana" w:hAnsi="Verdana"/>
        </w:rPr>
        <w:t>89</w:t>
      </w:r>
      <w:r>
        <w:rPr>
          <w:rFonts w:ascii="Verdana" w:hAnsi="Verdana"/>
        </w:rPr>
        <w:t xml:space="preserve"> medlemmer, en nedgang fra 101 ved forrige årsskifte.  Vi mistet noen få medlemmer i forbindelse med vår utmelding fra Pensjonistforbundet, men har også fått noen nye.  Dessverre har det også dette året vært en del medlemmer som har gått bort.</w:t>
      </w:r>
      <w:r>
        <w:rPr>
          <w:rFonts w:ascii="Verdana" w:hAnsi="Verdana"/>
        </w:rPr>
        <w:br/>
      </w:r>
    </w:p>
    <w:p w14:paraId="4D1260AA" w14:textId="0945F033" w:rsidR="00622381" w:rsidRDefault="00622381" w:rsidP="00622381">
      <w:pPr>
        <w:pStyle w:val="Listeavsnitt"/>
        <w:numPr>
          <w:ilvl w:val="0"/>
          <w:numId w:val="1"/>
        </w:numPr>
        <w:rPr>
          <w:rFonts w:ascii="Verdana" w:hAnsi="Verdana"/>
        </w:rPr>
      </w:pPr>
      <w:r>
        <w:rPr>
          <w:rFonts w:ascii="Verdana" w:hAnsi="Verdana"/>
        </w:rPr>
        <w:t>Tillitsvalgte</w:t>
      </w:r>
      <w:r>
        <w:rPr>
          <w:rFonts w:ascii="Verdana" w:hAnsi="Verdana"/>
        </w:rPr>
        <w:br/>
        <w:t>Styret har i perioden bestått av:</w:t>
      </w:r>
      <w:r>
        <w:rPr>
          <w:rFonts w:ascii="Verdana" w:hAnsi="Verdana"/>
        </w:rPr>
        <w:br/>
        <w:t>Leder</w:t>
      </w:r>
      <w:r>
        <w:rPr>
          <w:rFonts w:ascii="Verdana" w:hAnsi="Verdana"/>
        </w:rPr>
        <w:tab/>
      </w:r>
      <w:r>
        <w:rPr>
          <w:rFonts w:ascii="Verdana" w:hAnsi="Verdana"/>
        </w:rPr>
        <w:tab/>
      </w:r>
      <w:r>
        <w:rPr>
          <w:rFonts w:ascii="Verdana" w:hAnsi="Verdana"/>
        </w:rPr>
        <w:tab/>
        <w:t>Rolv Bråthen</w:t>
      </w:r>
      <w:r>
        <w:rPr>
          <w:rFonts w:ascii="Verdana" w:hAnsi="Verdana"/>
        </w:rPr>
        <w:br/>
        <w:t>Nestleder</w:t>
      </w:r>
      <w:r>
        <w:rPr>
          <w:rFonts w:ascii="Verdana" w:hAnsi="Verdana"/>
        </w:rPr>
        <w:tab/>
      </w:r>
      <w:r>
        <w:rPr>
          <w:rFonts w:ascii="Verdana" w:hAnsi="Verdana"/>
        </w:rPr>
        <w:tab/>
      </w:r>
      <w:r>
        <w:rPr>
          <w:rFonts w:ascii="Verdana" w:hAnsi="Verdana"/>
        </w:rPr>
        <w:tab/>
        <w:t>Tormod Mygland</w:t>
      </w:r>
      <w:r>
        <w:rPr>
          <w:rFonts w:ascii="Verdana" w:hAnsi="Verdana"/>
        </w:rPr>
        <w:br/>
        <w:t>Kasserer</w:t>
      </w:r>
      <w:r>
        <w:rPr>
          <w:rFonts w:ascii="Verdana" w:hAnsi="Verdana"/>
        </w:rPr>
        <w:tab/>
      </w:r>
      <w:r>
        <w:rPr>
          <w:rFonts w:ascii="Verdana" w:hAnsi="Verdana"/>
        </w:rPr>
        <w:tab/>
      </w:r>
      <w:r>
        <w:rPr>
          <w:rFonts w:ascii="Verdana" w:hAnsi="Verdana"/>
        </w:rPr>
        <w:tab/>
        <w:t>Tove Holter</w:t>
      </w:r>
      <w:r>
        <w:rPr>
          <w:rFonts w:ascii="Verdana" w:hAnsi="Verdana"/>
        </w:rPr>
        <w:br/>
        <w:t>Styremedlem</w:t>
      </w:r>
      <w:r>
        <w:rPr>
          <w:rFonts w:ascii="Verdana" w:hAnsi="Verdana"/>
        </w:rPr>
        <w:tab/>
      </w:r>
      <w:r>
        <w:rPr>
          <w:rFonts w:ascii="Verdana" w:hAnsi="Verdana"/>
        </w:rPr>
        <w:tab/>
        <w:t>Lise Korsbakken</w:t>
      </w:r>
      <w:r>
        <w:rPr>
          <w:rFonts w:ascii="Verdana" w:hAnsi="Verdana"/>
        </w:rPr>
        <w:br/>
        <w:t>«</w:t>
      </w:r>
      <w:r>
        <w:rPr>
          <w:rFonts w:ascii="Verdana" w:hAnsi="Verdana"/>
        </w:rPr>
        <w:tab/>
      </w:r>
      <w:r>
        <w:rPr>
          <w:rFonts w:ascii="Verdana" w:hAnsi="Verdana"/>
        </w:rPr>
        <w:tab/>
      </w:r>
      <w:r>
        <w:rPr>
          <w:rFonts w:ascii="Verdana" w:hAnsi="Verdana"/>
        </w:rPr>
        <w:tab/>
      </w:r>
      <w:r>
        <w:rPr>
          <w:rFonts w:ascii="Verdana" w:hAnsi="Verdana"/>
        </w:rPr>
        <w:tab/>
        <w:t>Kari Opsahl</w:t>
      </w:r>
      <w:r>
        <w:rPr>
          <w:rFonts w:ascii="Verdana" w:hAnsi="Verdana"/>
        </w:rPr>
        <w:br/>
        <w:t>Varamedlemmer</w:t>
      </w:r>
      <w:r>
        <w:rPr>
          <w:rFonts w:ascii="Verdana" w:hAnsi="Verdana"/>
        </w:rPr>
        <w:tab/>
        <w:t>Astri Skjønsberg og Arve Nybakken.</w:t>
      </w:r>
      <w:r>
        <w:rPr>
          <w:rFonts w:ascii="Verdana" w:hAnsi="Verdana"/>
        </w:rPr>
        <w:br/>
      </w:r>
      <w:r>
        <w:rPr>
          <w:rFonts w:ascii="Verdana" w:hAnsi="Verdana"/>
        </w:rPr>
        <w:br/>
        <w:t>Arve Nybakken døde i oktober, og det har ikke blitt foretatt supleringsvalg.</w:t>
      </w:r>
      <w:r>
        <w:rPr>
          <w:rFonts w:ascii="Verdana" w:hAnsi="Verdana"/>
        </w:rPr>
        <w:br/>
      </w:r>
      <w:r>
        <w:rPr>
          <w:rFonts w:ascii="Verdana" w:hAnsi="Verdana"/>
        </w:rPr>
        <w:br/>
        <w:t>Andre verv:</w:t>
      </w:r>
      <w:r>
        <w:rPr>
          <w:rFonts w:ascii="Verdana" w:hAnsi="Verdana"/>
        </w:rPr>
        <w:br/>
        <w:t>Tur- og arrangementskomite</w:t>
      </w:r>
      <w:r>
        <w:rPr>
          <w:rFonts w:ascii="Verdana" w:hAnsi="Verdana"/>
        </w:rPr>
        <w:br/>
        <w:t xml:space="preserve"> </w:t>
      </w:r>
      <w:r>
        <w:rPr>
          <w:rFonts w:ascii="Verdana" w:hAnsi="Verdana"/>
        </w:rPr>
        <w:tab/>
      </w:r>
      <w:r>
        <w:rPr>
          <w:rFonts w:ascii="Verdana" w:hAnsi="Verdana"/>
        </w:rPr>
        <w:tab/>
      </w:r>
      <w:r>
        <w:rPr>
          <w:rFonts w:ascii="Verdana" w:hAnsi="Verdana"/>
        </w:rPr>
        <w:tab/>
      </w:r>
      <w:r>
        <w:rPr>
          <w:rFonts w:ascii="Verdana" w:hAnsi="Verdana"/>
        </w:rPr>
        <w:tab/>
        <w:t>Ann Tilley</w:t>
      </w:r>
      <w:r>
        <w:rPr>
          <w:rFonts w:ascii="Verdana" w:hAnsi="Verdana"/>
        </w:rPr>
        <w:br/>
        <w:t xml:space="preserve"> </w:t>
      </w:r>
      <w:r>
        <w:rPr>
          <w:rFonts w:ascii="Verdana" w:hAnsi="Verdana"/>
        </w:rPr>
        <w:tab/>
      </w:r>
      <w:r>
        <w:rPr>
          <w:rFonts w:ascii="Verdana" w:hAnsi="Verdana"/>
        </w:rPr>
        <w:tab/>
      </w:r>
      <w:r>
        <w:rPr>
          <w:rFonts w:ascii="Verdana" w:hAnsi="Verdana"/>
        </w:rPr>
        <w:tab/>
      </w:r>
      <w:r>
        <w:rPr>
          <w:rFonts w:ascii="Verdana" w:hAnsi="Verdana"/>
        </w:rPr>
        <w:tab/>
        <w:t>Finn Pettersen</w:t>
      </w:r>
      <w:r>
        <w:rPr>
          <w:rFonts w:ascii="Verdana" w:hAnsi="Verdana"/>
        </w:rPr>
        <w:br/>
        <w:t xml:space="preserve"> </w:t>
      </w:r>
      <w:r>
        <w:rPr>
          <w:rFonts w:ascii="Verdana" w:hAnsi="Verdana"/>
        </w:rPr>
        <w:tab/>
      </w:r>
      <w:r>
        <w:rPr>
          <w:rFonts w:ascii="Verdana" w:hAnsi="Verdana"/>
        </w:rPr>
        <w:tab/>
      </w:r>
      <w:r>
        <w:rPr>
          <w:rFonts w:ascii="Verdana" w:hAnsi="Verdana"/>
        </w:rPr>
        <w:tab/>
      </w:r>
      <w:r>
        <w:rPr>
          <w:rFonts w:ascii="Verdana" w:hAnsi="Verdana"/>
        </w:rPr>
        <w:tab/>
        <w:t>Åse Johansen</w:t>
      </w:r>
      <w:r>
        <w:rPr>
          <w:rFonts w:ascii="Verdana" w:hAnsi="Verdana"/>
        </w:rPr>
        <w:br/>
      </w:r>
      <w:r>
        <w:rPr>
          <w:rFonts w:ascii="Verdana" w:hAnsi="Verdana"/>
        </w:rPr>
        <w:br/>
        <w:t>Revisorer</w:t>
      </w:r>
      <w:r>
        <w:rPr>
          <w:rFonts w:ascii="Verdana" w:hAnsi="Verdana"/>
        </w:rPr>
        <w:tab/>
      </w:r>
      <w:r>
        <w:rPr>
          <w:rFonts w:ascii="Verdana" w:hAnsi="Verdana"/>
        </w:rPr>
        <w:tab/>
      </w:r>
      <w:r>
        <w:rPr>
          <w:rFonts w:ascii="Verdana" w:hAnsi="Verdana"/>
        </w:rPr>
        <w:tab/>
        <w:t>Solveig Holmen</w:t>
      </w:r>
      <w:r>
        <w:rPr>
          <w:rFonts w:ascii="Verdana" w:hAnsi="Verdana"/>
        </w:rPr>
        <w:br/>
        <w:t xml:space="preserve"> </w:t>
      </w:r>
      <w:r>
        <w:rPr>
          <w:rFonts w:ascii="Verdana" w:hAnsi="Verdana"/>
        </w:rPr>
        <w:tab/>
      </w:r>
      <w:r>
        <w:rPr>
          <w:rFonts w:ascii="Verdana" w:hAnsi="Verdana"/>
        </w:rPr>
        <w:tab/>
      </w:r>
      <w:r>
        <w:rPr>
          <w:rFonts w:ascii="Verdana" w:hAnsi="Verdana"/>
        </w:rPr>
        <w:tab/>
      </w:r>
      <w:r>
        <w:rPr>
          <w:rFonts w:ascii="Verdana" w:hAnsi="Verdana"/>
        </w:rPr>
        <w:tab/>
        <w:t>Leif Erik Grønvold</w:t>
      </w:r>
      <w:r>
        <w:rPr>
          <w:rFonts w:ascii="Verdana" w:hAnsi="Verdana"/>
        </w:rPr>
        <w:br/>
      </w:r>
      <w:r>
        <w:rPr>
          <w:rFonts w:ascii="Verdana" w:hAnsi="Verdana"/>
        </w:rPr>
        <w:br/>
        <w:t>Valgkomite</w:t>
      </w:r>
      <w:r>
        <w:rPr>
          <w:rFonts w:ascii="Verdana" w:hAnsi="Verdana"/>
        </w:rPr>
        <w:tab/>
      </w:r>
      <w:r>
        <w:rPr>
          <w:rFonts w:ascii="Verdana" w:hAnsi="Verdana"/>
        </w:rPr>
        <w:tab/>
        <w:t>Berit Antonsen</w:t>
      </w:r>
      <w:r>
        <w:rPr>
          <w:rFonts w:ascii="Verdana" w:hAnsi="Verdana"/>
        </w:rPr>
        <w:br/>
        <w:t xml:space="preserve"> </w:t>
      </w:r>
      <w:r>
        <w:rPr>
          <w:rFonts w:ascii="Verdana" w:hAnsi="Verdana"/>
        </w:rPr>
        <w:tab/>
      </w:r>
      <w:r>
        <w:rPr>
          <w:rFonts w:ascii="Verdana" w:hAnsi="Verdana"/>
        </w:rPr>
        <w:tab/>
      </w:r>
      <w:r>
        <w:rPr>
          <w:rFonts w:ascii="Verdana" w:hAnsi="Verdana"/>
        </w:rPr>
        <w:tab/>
      </w:r>
      <w:r>
        <w:rPr>
          <w:rFonts w:ascii="Verdana" w:hAnsi="Verdana"/>
        </w:rPr>
        <w:tab/>
        <w:t>Finn Pettersen</w:t>
      </w:r>
      <w:r>
        <w:rPr>
          <w:rFonts w:ascii="Verdana" w:hAnsi="Verdana"/>
        </w:rPr>
        <w:br/>
        <w:t xml:space="preserve"> </w:t>
      </w:r>
      <w:r>
        <w:rPr>
          <w:rFonts w:ascii="Verdana" w:hAnsi="Verdana"/>
        </w:rPr>
        <w:tab/>
      </w:r>
      <w:r>
        <w:rPr>
          <w:rFonts w:ascii="Verdana" w:hAnsi="Verdana"/>
        </w:rPr>
        <w:tab/>
      </w:r>
      <w:r>
        <w:rPr>
          <w:rFonts w:ascii="Verdana" w:hAnsi="Verdana"/>
        </w:rPr>
        <w:tab/>
      </w:r>
      <w:r>
        <w:rPr>
          <w:rFonts w:ascii="Verdana" w:hAnsi="Verdana"/>
        </w:rPr>
        <w:tab/>
        <w:t>Thore Hagen (varamedlem)</w:t>
      </w:r>
      <w:r>
        <w:rPr>
          <w:rFonts w:ascii="Verdana" w:hAnsi="Verdana"/>
        </w:rPr>
        <w:br/>
      </w:r>
    </w:p>
    <w:p w14:paraId="5B1C87A1" w14:textId="54BFC842" w:rsidR="00622381" w:rsidRDefault="00622381" w:rsidP="00622381">
      <w:pPr>
        <w:pStyle w:val="Listeavsnitt"/>
        <w:numPr>
          <w:ilvl w:val="0"/>
          <w:numId w:val="1"/>
        </w:numPr>
        <w:rPr>
          <w:rFonts w:ascii="Verdana" w:hAnsi="Verdana"/>
        </w:rPr>
      </w:pPr>
      <w:r>
        <w:rPr>
          <w:rFonts w:ascii="Verdana" w:hAnsi="Verdana"/>
        </w:rPr>
        <w:t>Møter og aktiviteter</w:t>
      </w:r>
      <w:r>
        <w:rPr>
          <w:rFonts w:ascii="Verdana" w:hAnsi="Verdana"/>
        </w:rPr>
        <w:br/>
        <w:t>Foreningen har avholdt 3 medlemsmøter.  Et møte i januar, et møte i forbindelse med årsmøtet i februar samt et møte på eldredagen den 1. oktober.</w:t>
      </w:r>
      <w:r>
        <w:rPr>
          <w:rFonts w:ascii="Verdana" w:hAnsi="Verdana"/>
        </w:rPr>
        <w:br/>
        <w:t>Rett etter vårt årsmøte/medlemsmøte i februar, ble Norge nedstengt på grunn av Covid 19 og Korona-pandemien.  Dette året har derfor på alle måter vært et meget merkelig år, hvor det meste av aktiviteter måtte avlyses.  Det har derfor ikke vært avholdt noen turer og ikke utflukter til andre opplevelser dette året.  Situasjonen med Covid 19 har vart ut hele resten av året, og forventes også å sette sitt preg på store deler av 2021.</w:t>
      </w:r>
      <w:r>
        <w:rPr>
          <w:rFonts w:ascii="Verdana" w:hAnsi="Verdana"/>
        </w:rPr>
        <w:br/>
      </w:r>
      <w:r>
        <w:rPr>
          <w:rFonts w:ascii="Verdana" w:hAnsi="Verdana"/>
        </w:rPr>
        <w:br/>
        <w:t>Styret har til sammen avholdt 7 møter.  Dette har vært nødvendig for å holde oss oppdatert på situasjonen, og å drøfte om aktiviteter kunne gjenopptas.</w:t>
      </w:r>
      <w:r>
        <w:rPr>
          <w:rFonts w:ascii="Verdana" w:hAnsi="Verdana"/>
        </w:rPr>
        <w:br/>
      </w:r>
      <w:r>
        <w:rPr>
          <w:rFonts w:ascii="Verdana" w:hAnsi="Verdana"/>
        </w:rPr>
        <w:br/>
        <w:t xml:space="preserve">Trim og Trivsel ble avsluttet i forbindelse med pandemien i mars, men ble </w:t>
      </w:r>
      <w:r>
        <w:rPr>
          <w:rFonts w:ascii="Verdana" w:hAnsi="Verdana"/>
        </w:rPr>
        <w:lastRenderedPageBreak/>
        <w:t>gjenopptatt en periode i høst fram mot desember.  I slutten av november ble aktiviteten avsluttet for året, med håp om mer normale forhold etter jul.</w:t>
      </w:r>
      <w:r>
        <w:rPr>
          <w:rFonts w:ascii="Verdana" w:hAnsi="Verdana"/>
        </w:rPr>
        <w:br/>
        <w:t>Takk til Anne Hilde Oustad som har gjort sitt aller beste for å holde «hjula i gang» også gjennom dette vanskelige året!</w:t>
      </w:r>
      <w:r>
        <w:rPr>
          <w:rFonts w:ascii="Verdana" w:hAnsi="Verdana"/>
        </w:rPr>
        <w:br/>
      </w:r>
    </w:p>
    <w:p w14:paraId="14FA26AA" w14:textId="6E0B91C2" w:rsidR="00622381" w:rsidRDefault="00622381" w:rsidP="00622381">
      <w:pPr>
        <w:pStyle w:val="Listeavsnitt"/>
        <w:numPr>
          <w:ilvl w:val="0"/>
          <w:numId w:val="1"/>
        </w:numPr>
        <w:rPr>
          <w:rFonts w:ascii="Verdana" w:hAnsi="Verdana"/>
        </w:rPr>
      </w:pPr>
      <w:r>
        <w:rPr>
          <w:rFonts w:ascii="Verdana" w:hAnsi="Verdana"/>
        </w:rPr>
        <w:t>Representasjon</w:t>
      </w:r>
      <w:r>
        <w:rPr>
          <w:rFonts w:ascii="Verdana" w:hAnsi="Verdana"/>
        </w:rPr>
        <w:br/>
        <w:t>Rolv Bråthen ble valgt til leder av Eldrerådet i Stange for kommunevalg-perioden.  Arve Nybakken ble valgt til varamedlem.  Etter hans død er Leif Erik Grønvold valgt som ny varamedlem til rådet.</w:t>
      </w:r>
      <w:r w:rsidR="002856DC">
        <w:rPr>
          <w:rFonts w:ascii="Verdana" w:hAnsi="Verdana"/>
        </w:rPr>
        <w:br/>
      </w:r>
      <w:r w:rsidR="002856DC">
        <w:rPr>
          <w:rFonts w:ascii="Verdana" w:hAnsi="Verdana"/>
        </w:rPr>
        <w:br/>
        <w:t>Tove Holter og Rolv Bråthen møtte på fellesmøte med de øvrige pensjonistforeningene i Stange for å planlegge årets Eldredag.  Ilseng skulle være arrangør sammen med Åsbygda.  På grunn av pandemien ble arrangementet i år avlyst.  Ilseng og Åsbygda må derfor prøve å få arrangert eldredagen i 2021.</w:t>
      </w:r>
      <w:r w:rsidR="002856DC">
        <w:rPr>
          <w:rFonts w:ascii="Verdana" w:hAnsi="Verdana"/>
        </w:rPr>
        <w:br/>
      </w:r>
      <w:r w:rsidR="002856DC">
        <w:rPr>
          <w:rFonts w:ascii="Verdana" w:hAnsi="Verdana"/>
        </w:rPr>
        <w:br/>
        <w:t>Kari Opsahl og Rolv Bråthen møtte på årsmøtet i Østgård Aktivitetshus.  Rolv er varamedlem til styret i det huset.</w:t>
      </w:r>
      <w:r w:rsidR="00B66939">
        <w:rPr>
          <w:rFonts w:ascii="Verdana" w:hAnsi="Verdana"/>
        </w:rPr>
        <w:br/>
      </w:r>
    </w:p>
    <w:p w14:paraId="4CE3C273" w14:textId="08549054" w:rsidR="00B66939" w:rsidRDefault="00B66939" w:rsidP="00622381">
      <w:pPr>
        <w:pStyle w:val="Listeavsnitt"/>
        <w:numPr>
          <w:ilvl w:val="0"/>
          <w:numId w:val="1"/>
        </w:numPr>
        <w:rPr>
          <w:rFonts w:ascii="Verdana" w:hAnsi="Verdana"/>
        </w:rPr>
      </w:pPr>
      <w:r>
        <w:rPr>
          <w:rFonts w:ascii="Verdana" w:hAnsi="Verdana"/>
        </w:rPr>
        <w:t>Underholdere og foredragsholdere på møtene</w:t>
      </w:r>
      <w:r>
        <w:rPr>
          <w:rFonts w:ascii="Verdana" w:hAnsi="Verdana"/>
        </w:rPr>
        <w:br/>
        <w:t>a. På medlemsmøtet den 30. januar, hadde vi musikk av Vangsgutta.</w:t>
      </w:r>
      <w:r>
        <w:rPr>
          <w:rFonts w:ascii="Verdana" w:hAnsi="Verdana"/>
        </w:rPr>
        <w:br/>
        <w:t>b. På årsmøtet/medlemsmøtet den 27. februar var Randi Marit og Willy Rustad de som underholdt.</w:t>
      </w:r>
      <w:r>
        <w:rPr>
          <w:rFonts w:ascii="Verdana" w:hAnsi="Verdana"/>
        </w:rPr>
        <w:br/>
        <w:t>c. På medlemsmøtet den 1. oktober, på Eldredagen, hadde vi underholdning</w:t>
      </w:r>
      <w:r>
        <w:rPr>
          <w:rFonts w:ascii="Verdana" w:hAnsi="Verdana"/>
        </w:rPr>
        <w:br/>
        <w:t>og musikk av Bjørn Spellemann Hansen.</w:t>
      </w:r>
      <w:r w:rsidR="00873696">
        <w:rPr>
          <w:rFonts w:ascii="Verdana" w:hAnsi="Verdana"/>
        </w:rPr>
        <w:t xml:space="preserve">  Styret har fått tilbakemelding om at medlemmene syntes dette var et fint møte som var godt arrangert!</w:t>
      </w:r>
      <w:r>
        <w:rPr>
          <w:rFonts w:ascii="Verdana" w:hAnsi="Verdana"/>
        </w:rPr>
        <w:br/>
      </w:r>
      <w:r>
        <w:rPr>
          <w:rFonts w:ascii="Verdana" w:hAnsi="Verdana"/>
        </w:rPr>
        <w:br/>
        <w:t>Dette året har vi ikke hatt eksterne besøk ut over de nevnte musikanter.</w:t>
      </w:r>
      <w:r>
        <w:rPr>
          <w:rFonts w:ascii="Verdana" w:hAnsi="Verdana"/>
        </w:rPr>
        <w:br/>
      </w:r>
    </w:p>
    <w:p w14:paraId="16FD5BDE" w14:textId="79CB3BC4" w:rsidR="00B66939" w:rsidRDefault="00B66939" w:rsidP="00622381">
      <w:pPr>
        <w:pStyle w:val="Listeavsnitt"/>
        <w:numPr>
          <w:ilvl w:val="0"/>
          <w:numId w:val="1"/>
        </w:numPr>
        <w:rPr>
          <w:rFonts w:ascii="Verdana" w:hAnsi="Verdana"/>
        </w:rPr>
      </w:pPr>
      <w:r>
        <w:rPr>
          <w:rFonts w:ascii="Verdana" w:hAnsi="Verdana"/>
        </w:rPr>
        <w:t>Økonomi</w:t>
      </w:r>
      <w:r>
        <w:rPr>
          <w:rFonts w:ascii="Verdana" w:hAnsi="Verdana"/>
        </w:rPr>
        <w:br/>
        <w:t>Vi har dette året mottatt støtte fra Sparebankstiftelsen og Stange Kommune.</w:t>
      </w:r>
      <w:r>
        <w:rPr>
          <w:rFonts w:ascii="Verdana" w:hAnsi="Verdana"/>
        </w:rPr>
        <w:br/>
        <w:t>Vi har mottatt momsrefusjon</w:t>
      </w:r>
      <w:r w:rsidR="0008359F">
        <w:rPr>
          <w:rFonts w:ascii="Verdana" w:hAnsi="Verdana"/>
        </w:rPr>
        <w:t xml:space="preserve"> etter søknad til Stiftelsestilsynet, og vi har mottatt Grasrotandel.  Vi har støttet Stange Lydavis med et lite beløp.</w:t>
      </w:r>
      <w:r w:rsidR="0008359F">
        <w:rPr>
          <w:rFonts w:ascii="Verdana" w:hAnsi="Verdana"/>
        </w:rPr>
        <w:br/>
        <w:t>Vi har god økonomi, og ser i så måte lyst på framtiden.  Detaljer vil framgå av det framlagte regnskapet.</w:t>
      </w:r>
      <w:r w:rsidR="00577C6B">
        <w:rPr>
          <w:rFonts w:ascii="Verdana" w:hAnsi="Verdana"/>
        </w:rPr>
        <w:br/>
      </w:r>
    </w:p>
    <w:p w14:paraId="4ED7C06E" w14:textId="77777777" w:rsidR="00E9479F" w:rsidRDefault="00577C6B" w:rsidP="00622381">
      <w:pPr>
        <w:pStyle w:val="Listeavsnitt"/>
        <w:numPr>
          <w:ilvl w:val="0"/>
          <w:numId w:val="1"/>
        </w:numPr>
        <w:rPr>
          <w:rFonts w:ascii="Verdana" w:hAnsi="Verdana"/>
        </w:rPr>
      </w:pPr>
      <w:r>
        <w:rPr>
          <w:rFonts w:ascii="Verdana" w:hAnsi="Verdana"/>
        </w:rPr>
        <w:t>Avslutning</w:t>
      </w:r>
      <w:r>
        <w:rPr>
          <w:rFonts w:ascii="Verdana" w:hAnsi="Verdana"/>
        </w:rPr>
        <w:br/>
        <w:t>«Annerledesåret 2020» ble et «rart» år, og det var et år hvor vi ikke fikk lov av myndighetene til å foreta nesten noen verden ting etter 12. mars.</w:t>
      </w:r>
      <w:r>
        <w:rPr>
          <w:rFonts w:ascii="Verdana" w:hAnsi="Verdana"/>
        </w:rPr>
        <w:br/>
        <w:t>Vi ser derfor fram mot en 2021 som forhåpentligvis blir mer som et normalår, og hvor vi kan gjenoppta våre aktiviteter og våre ulike samvær.</w:t>
      </w:r>
      <w:r>
        <w:rPr>
          <w:rFonts w:ascii="Verdana" w:hAnsi="Verdana"/>
        </w:rPr>
        <w:br/>
      </w:r>
      <w:r>
        <w:rPr>
          <w:rFonts w:ascii="Verdana" w:hAnsi="Verdana"/>
        </w:rPr>
        <w:br/>
        <w:t>Vi takker også denne gangen vertskapet på Ilseng Samfunnshus for service og samarbeid.</w:t>
      </w:r>
      <w:r>
        <w:rPr>
          <w:rFonts w:ascii="Verdana" w:hAnsi="Verdana"/>
        </w:rPr>
        <w:br/>
      </w:r>
    </w:p>
    <w:p w14:paraId="42548B97" w14:textId="77777777" w:rsidR="00E9479F" w:rsidRDefault="00E9479F">
      <w:pPr>
        <w:rPr>
          <w:rFonts w:ascii="Verdana" w:hAnsi="Verdana"/>
        </w:rPr>
      </w:pPr>
      <w:r>
        <w:rPr>
          <w:rFonts w:ascii="Verdana" w:hAnsi="Verdana"/>
        </w:rPr>
        <w:br w:type="page"/>
      </w:r>
    </w:p>
    <w:p w14:paraId="04C0CFD5" w14:textId="21D4A240" w:rsidR="00577C6B" w:rsidRPr="00622381" w:rsidRDefault="00577C6B" w:rsidP="00E9479F">
      <w:pPr>
        <w:pStyle w:val="Listeavsnitt"/>
        <w:ind w:left="360"/>
        <w:rPr>
          <w:rFonts w:ascii="Verdana" w:hAnsi="Verdana"/>
        </w:rPr>
      </w:pPr>
      <w:r>
        <w:rPr>
          <w:rFonts w:ascii="Verdana" w:hAnsi="Verdana"/>
        </w:rPr>
        <w:lastRenderedPageBreak/>
        <w:br/>
        <w:t>Vi takker for våre medlemmer for nødvendig lojalitet og tålmodighet i vanskelige tider.  Takk til alle tillitsvalgte for året som har gått!</w:t>
      </w:r>
      <w:r w:rsidR="001F6D1D">
        <w:rPr>
          <w:rFonts w:ascii="Verdana" w:hAnsi="Verdana"/>
        </w:rPr>
        <w:t xml:space="preserve">  Takk til Tormod Mygland, som også dette året har vært hovedpersonen bak å holde våre hjemmesider oppdatert, samt at aktivitetene har bli kunngjort i avisa.</w:t>
      </w:r>
      <w:r>
        <w:rPr>
          <w:rFonts w:ascii="Verdana" w:hAnsi="Verdana"/>
        </w:rPr>
        <w:br/>
      </w:r>
      <w:r>
        <w:rPr>
          <w:rFonts w:ascii="Verdana" w:hAnsi="Verdana"/>
        </w:rPr>
        <w:br/>
        <w:t>Styret takker for tilliten også dette året.  La oss håpe at vi gradvis kommer inn i en situasjon hvor vi ikke lengre trenger bry oss om et farlig virus og en snikende pandemi.</w:t>
      </w:r>
      <w:r>
        <w:rPr>
          <w:rFonts w:ascii="Verdana" w:hAnsi="Verdana"/>
        </w:rPr>
        <w:br/>
      </w:r>
      <w:r>
        <w:rPr>
          <w:rFonts w:ascii="Verdana" w:hAnsi="Verdana"/>
        </w:rPr>
        <w:br/>
        <w:t>Vi ønsker hverandre et godt 2021!</w:t>
      </w:r>
      <w:r>
        <w:rPr>
          <w:rFonts w:ascii="Verdana" w:hAnsi="Verdana"/>
        </w:rPr>
        <w:br/>
      </w:r>
      <w:r>
        <w:rPr>
          <w:rFonts w:ascii="Verdana" w:hAnsi="Verdana"/>
        </w:rPr>
        <w:br/>
        <w:t>Styret for</w:t>
      </w:r>
      <w:r>
        <w:rPr>
          <w:rFonts w:ascii="Verdana" w:hAnsi="Verdana"/>
        </w:rPr>
        <w:br/>
        <w:t>Ilseng Pensjonistforening</w:t>
      </w:r>
    </w:p>
    <w:sectPr w:rsidR="00577C6B" w:rsidRPr="0062238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FCE2F" w14:textId="77777777" w:rsidR="00744EAB" w:rsidRDefault="00744EAB" w:rsidP="00A16D2C">
      <w:pPr>
        <w:spacing w:after="0" w:line="240" w:lineRule="auto"/>
      </w:pPr>
      <w:r>
        <w:separator/>
      </w:r>
    </w:p>
  </w:endnote>
  <w:endnote w:type="continuationSeparator" w:id="0">
    <w:p w14:paraId="0E0074AF" w14:textId="77777777" w:rsidR="00744EAB" w:rsidRDefault="00744EAB" w:rsidP="00A16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Pro Black">
    <w:altName w:val="Verdana Pro Black"/>
    <w:charset w:val="00"/>
    <w:family w:val="swiss"/>
    <w:pitch w:val="variable"/>
    <w:sig w:usb0="80000287" w:usb1="00000043"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86371" w14:textId="41D38C4C" w:rsidR="00F6507B" w:rsidRDefault="00061FDB">
    <w:pPr>
      <w:pStyle w:val="Bunntekst"/>
    </w:pPr>
    <w:r>
      <w:t>Stiftet: 22.4.75                              Org. nr. 983 846 106                             Bankkonto 1815 48 00766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B5592" w14:textId="77777777" w:rsidR="00744EAB" w:rsidRDefault="00744EAB" w:rsidP="00A16D2C">
      <w:pPr>
        <w:spacing w:after="0" w:line="240" w:lineRule="auto"/>
      </w:pPr>
      <w:r>
        <w:separator/>
      </w:r>
    </w:p>
  </w:footnote>
  <w:footnote w:type="continuationSeparator" w:id="0">
    <w:p w14:paraId="40C358ED" w14:textId="77777777" w:rsidR="00744EAB" w:rsidRDefault="00744EAB" w:rsidP="00A16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0D912" w14:textId="3825887A" w:rsidR="00A16D2C" w:rsidRDefault="00F6507B">
    <w:pPr>
      <w:pStyle w:val="Topptekst"/>
    </w:pPr>
    <w:r>
      <w:rPr>
        <w:noProof/>
      </w:rPr>
      <mc:AlternateContent>
        <mc:Choice Requires="wps">
          <w:drawing>
            <wp:anchor distT="0" distB="0" distL="114300" distR="114300" simplePos="0" relativeHeight="251660288" behindDoc="0" locked="0" layoutInCell="1" allowOverlap="1" wp14:anchorId="41648EDE" wp14:editId="6FD97135">
              <wp:simplePos x="0" y="0"/>
              <wp:positionH relativeFrom="column">
                <wp:posOffset>684184</wp:posOffset>
              </wp:positionH>
              <wp:positionV relativeFrom="paragraph">
                <wp:posOffset>139700</wp:posOffset>
              </wp:positionV>
              <wp:extent cx="4959985" cy="400050"/>
              <wp:effectExtent l="0" t="0" r="0" b="0"/>
              <wp:wrapNone/>
              <wp:docPr id="7" name="TekstSylinder 6">
                <a:extLst xmlns:a="http://schemas.openxmlformats.org/drawingml/2006/main">
                  <a:ext uri="{FF2B5EF4-FFF2-40B4-BE49-F238E27FC236}">
                    <a16:creationId xmlns:a16="http://schemas.microsoft.com/office/drawing/2014/main" id="{DCCB31FF-053A-4040-84B4-4C5D71F2E474}"/>
                  </a:ext>
                </a:extLst>
              </wp:docPr>
              <wp:cNvGraphicFramePr/>
              <a:graphic xmlns:a="http://schemas.openxmlformats.org/drawingml/2006/main">
                <a:graphicData uri="http://schemas.microsoft.com/office/word/2010/wordprocessingShape">
                  <wps:wsp>
                    <wps:cNvSpPr txBox="1"/>
                    <wps:spPr>
                      <a:xfrm>
                        <a:off x="0" y="0"/>
                        <a:ext cx="4959985" cy="400050"/>
                      </a:xfrm>
                      <a:prstGeom prst="rect">
                        <a:avLst/>
                      </a:prstGeom>
                      <a:noFill/>
                    </wps:spPr>
                    <wps:txbx>
                      <w:txbxContent>
                        <w:p w14:paraId="5A62EDFA" w14:textId="42E9C70C" w:rsidR="00A16D2C" w:rsidRDefault="00A16D2C" w:rsidP="00A16D2C">
                          <w:pPr>
                            <w:pStyle w:val="NormalWeb"/>
                            <w:spacing w:before="0" w:beforeAutospacing="0" w:after="0" w:afterAutospacing="0"/>
                          </w:pPr>
                          <w:r>
                            <w:rPr>
                              <w:rFonts w:ascii="Verdana Pro Black" w:eastAsia="+mn-ea" w:hAnsi="Verdana Pro Black" w:cs="+mn-cs"/>
                              <w:color w:val="000000"/>
                              <w:kern w:val="24"/>
                              <w:sz w:val="40"/>
                              <w:szCs w:val="40"/>
                            </w:rPr>
                            <w:t>ILSENG PENSJONISTFORENING</w:t>
                          </w:r>
                        </w:p>
                      </w:txbxContent>
                    </wps:txbx>
                    <wps:bodyPr wrap="none" rtlCol="0">
                      <a:spAutoFit/>
                    </wps:bodyPr>
                  </wps:wsp>
                </a:graphicData>
              </a:graphic>
            </wp:anchor>
          </w:drawing>
        </mc:Choice>
        <mc:Fallback>
          <w:pict>
            <v:shapetype w14:anchorId="41648EDE" id="_x0000_t202" coordsize="21600,21600" o:spt="202" path="m,l,21600r21600,l21600,xe">
              <v:stroke joinstyle="miter"/>
              <v:path gradientshapeok="t" o:connecttype="rect"/>
            </v:shapetype>
            <v:shape id="TekstSylinder 6" o:spid="_x0000_s1026" type="#_x0000_t202" style="position:absolute;margin-left:53.85pt;margin-top:11pt;width:390.55pt;height:31.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" filled="f" stroked="f">
              <v:textbox style="mso-fit-shape-to-text:t">
                <w:txbxContent>
                  <w:p w14:paraId="5A62EDFA" w14:textId="42E9C70C" w:rsidR="00A16D2C" w:rsidRDefault="00A16D2C" w:rsidP="00A16D2C">
                    <w:pPr>
                      <w:pStyle w:val="NormalWeb"/>
                      <w:spacing w:before="0" w:beforeAutospacing="0" w:after="0" w:afterAutospacing="0"/>
                    </w:pPr>
                    <w:bookmarkStart w:id="1" w:name="_GoBack"/>
                    <w:r>
                      <w:rPr>
                        <w:rFonts w:ascii="Verdana Pro Black" w:eastAsia="+mn-ea" w:hAnsi="Verdana Pro Black" w:cs="+mn-cs"/>
                        <w:color w:val="000000"/>
                        <w:kern w:val="24"/>
                        <w:sz w:val="40"/>
                        <w:szCs w:val="40"/>
                      </w:rPr>
                      <w:t>ILSENG PENSJONISTFORENING</w:t>
                    </w:r>
                    <w:bookmarkEnd w:id="1"/>
                  </w:p>
                </w:txbxContent>
              </v:textbox>
            </v:shape>
          </w:pict>
        </mc:Fallback>
      </mc:AlternateContent>
    </w:r>
    <w:r>
      <w:rPr>
        <w:noProof/>
      </w:rPr>
      <w:drawing>
        <wp:inline distT="0" distB="0" distL="0" distR="0" wp14:anchorId="3FB9D11C" wp14:editId="12F183DE">
          <wp:extent cx="699655" cy="694912"/>
          <wp:effectExtent l="0" t="0" r="5715" b="0"/>
          <wp:docPr id="1" name="Bilde 1" descr="Et bilde som inneholder idret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9 (2).jpg"/>
                  <pic:cNvPicPr/>
                </pic:nvPicPr>
                <pic:blipFill>
                  <a:blip r:embed="rId1">
                    <a:extLst>
                      <a:ext uri="{28A0092B-C50C-407E-A947-70E740481C1C}">
                        <a14:useLocalDpi xmlns:a14="http://schemas.microsoft.com/office/drawing/2010/main" val="0"/>
                      </a:ext>
                    </a:extLst>
                  </a:blip>
                  <a:stretch>
                    <a:fillRect/>
                  </a:stretch>
                </pic:blipFill>
                <pic:spPr>
                  <a:xfrm>
                    <a:off x="0" y="0"/>
                    <a:ext cx="729219" cy="7242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6DF1"/>
    <w:multiLevelType w:val="hybridMultilevel"/>
    <w:tmpl w:val="F67EFF26"/>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D2C"/>
    <w:rsid w:val="00061FDB"/>
    <w:rsid w:val="000720B9"/>
    <w:rsid w:val="0008359F"/>
    <w:rsid w:val="00092D0A"/>
    <w:rsid w:val="001F6D1D"/>
    <w:rsid w:val="00264CD6"/>
    <w:rsid w:val="002856DC"/>
    <w:rsid w:val="00577C6B"/>
    <w:rsid w:val="00622381"/>
    <w:rsid w:val="00744EAB"/>
    <w:rsid w:val="00873696"/>
    <w:rsid w:val="00A16D2C"/>
    <w:rsid w:val="00B66939"/>
    <w:rsid w:val="00BF7C63"/>
    <w:rsid w:val="00C16247"/>
    <w:rsid w:val="00C3297F"/>
    <w:rsid w:val="00D50A7F"/>
    <w:rsid w:val="00E1614E"/>
    <w:rsid w:val="00E9479F"/>
    <w:rsid w:val="00F650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01E7C"/>
  <w15:chartTrackingRefBased/>
  <w15:docId w15:val="{184C4944-7BDA-4A11-8C3C-C6BE47AE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16D2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16D2C"/>
  </w:style>
  <w:style w:type="paragraph" w:styleId="Bunntekst">
    <w:name w:val="footer"/>
    <w:basedOn w:val="Normal"/>
    <w:link w:val="BunntekstTegn"/>
    <w:uiPriority w:val="99"/>
    <w:unhideWhenUsed/>
    <w:rsid w:val="00A16D2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16D2C"/>
  </w:style>
  <w:style w:type="paragraph" w:styleId="NormalWeb">
    <w:name w:val="Normal (Web)"/>
    <w:basedOn w:val="Normal"/>
    <w:uiPriority w:val="99"/>
    <w:semiHidden/>
    <w:unhideWhenUsed/>
    <w:rsid w:val="00A16D2C"/>
    <w:pPr>
      <w:spacing w:before="100" w:beforeAutospacing="1" w:after="100" w:afterAutospacing="1" w:line="240" w:lineRule="auto"/>
    </w:pPr>
    <w:rPr>
      <w:rFonts w:ascii="Times New Roman" w:eastAsiaTheme="minorEastAsia" w:hAnsi="Times New Roman" w:cs="Times New Roman"/>
      <w:sz w:val="24"/>
      <w:szCs w:val="24"/>
      <w:lang w:eastAsia="nb-NO"/>
    </w:rPr>
  </w:style>
  <w:style w:type="paragraph" w:styleId="Listeavsnitt">
    <w:name w:val="List Paragraph"/>
    <w:basedOn w:val="Normal"/>
    <w:uiPriority w:val="34"/>
    <w:qFormat/>
    <w:rsid w:val="00622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690</Words>
  <Characters>3661</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Rolv Bråthen</dc:creator>
  <cp:keywords/>
  <dc:description/>
  <cp:lastModifiedBy>Rolv Bråthen</cp:lastModifiedBy>
  <cp:revision>7</cp:revision>
  <cp:lastPrinted>2020-12-07T10:19:00Z</cp:lastPrinted>
  <dcterms:created xsi:type="dcterms:W3CDTF">2020-12-07T10:02:00Z</dcterms:created>
  <dcterms:modified xsi:type="dcterms:W3CDTF">2021-02-12T08:58:00Z</dcterms:modified>
</cp:coreProperties>
</file>